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FDDE8" w14:textId="77777777" w:rsidR="00EA0E98" w:rsidRPr="00EA0E98" w:rsidRDefault="00EA0E98" w:rsidP="00EA0E9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A0E9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Профессиональные достижения педагогов дополнительного обра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зования</w:t>
      </w:r>
    </w:p>
    <w:p w14:paraId="4C10EF10" w14:textId="07CAA527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 рамках Недели памяти жертв </w:t>
      </w:r>
      <w:r w:rsidR="000B36B8" w:rsidRPr="00EA0E9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Холокоста</w:t>
      </w:r>
      <w:r w:rsidRPr="00EA0E9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с 23 по 26 января 2024 года в Москве проходила Международная конференция, в ходе которой были подведены итоги Международного конкурса «Холокост: память и предупреждение». Победителем конкурса </w:t>
      </w:r>
      <w:r w:rsidRPr="00EA0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номинации «Методические разработки» стала наша землячка, учитель истории и обществознания МКОУ СОШ №13 с. Ореховка Дорохина Александра Павловна </w:t>
      </w:r>
      <w:r w:rsidRPr="00EA0E98">
        <w:rPr>
          <w:rFonts w:ascii="Times New Roman" w:hAnsi="Times New Roman" w:cs="Times New Roman"/>
          <w:sz w:val="28"/>
          <w:szCs w:val="28"/>
        </w:rPr>
        <w:t>Конкурсный материал Александры Павловны войдет в сборник работ победителей и лауреатов XXII</w:t>
      </w:r>
      <w:r w:rsidRPr="00EA0E9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A0E98">
        <w:rPr>
          <w:rFonts w:ascii="Times New Roman" w:hAnsi="Times New Roman" w:cs="Times New Roman"/>
          <w:sz w:val="28"/>
          <w:szCs w:val="28"/>
        </w:rPr>
        <w:t xml:space="preserve"> Международного конкурса работ о Холокосте. </w:t>
      </w:r>
    </w:p>
    <w:p w14:paraId="40B0144D" w14:textId="0F83D442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 xml:space="preserve">Победителями в 2–х номинациях краевого этапа Всероссийского конкурса педагогов дополнительного образования «Сердце отдаю детям» </w:t>
      </w:r>
      <w:r w:rsidRPr="00EA0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Петровский муниципальный округ в номинации «Естественно – научной» представлял </w:t>
      </w:r>
      <w:r w:rsidRPr="00EA0E98">
        <w:rPr>
          <w:rFonts w:ascii="Times New Roman" w:hAnsi="Times New Roman" w:cs="Times New Roman"/>
          <w:sz w:val="28"/>
          <w:szCs w:val="28"/>
        </w:rPr>
        <w:t xml:space="preserve">Голодок Инна Олеговна, </w:t>
      </w:r>
      <w:r w:rsidRPr="00EA0E98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 МБУ ДО «Районный детский экологический центр».</w:t>
      </w:r>
      <w:r w:rsidRPr="00EA0E98">
        <w:rPr>
          <w:rFonts w:ascii="Times New Roman" w:hAnsi="Times New Roman" w:cs="Times New Roman"/>
          <w:sz w:val="28"/>
          <w:szCs w:val="28"/>
        </w:rPr>
        <w:t xml:space="preserve"> Инна Олеговна блестяще справилась с конкурсными заданиями и с достоинством </w:t>
      </w:r>
      <w:r w:rsidRPr="00EA0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защитила честь Петровского муниципального округа в крае в номинации </w:t>
      </w:r>
      <w:r w:rsidRPr="00EA0E98">
        <w:rPr>
          <w:rFonts w:ascii="Times New Roman" w:hAnsi="Times New Roman" w:cs="Times New Roman"/>
          <w:sz w:val="28"/>
          <w:szCs w:val="28"/>
        </w:rPr>
        <w:t>«Педагог дополнительного образования по естественнонаучной направленности»</w:t>
      </w:r>
      <w:r w:rsidRPr="00EA0E98">
        <w:rPr>
          <w:rFonts w:ascii="Times New Roman" w:hAnsi="Times New Roman" w:cs="Times New Roman"/>
          <w:sz w:val="28"/>
          <w:szCs w:val="28"/>
          <w:shd w:val="clear" w:color="auto" w:fill="FFFFFF"/>
        </w:rPr>
        <w:t>, заняв почётное первое место</w:t>
      </w:r>
      <w:r w:rsidR="006B749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A0E98">
        <w:rPr>
          <w:rFonts w:ascii="Times New Roman" w:hAnsi="Times New Roman" w:cs="Times New Roman"/>
          <w:sz w:val="28"/>
          <w:szCs w:val="28"/>
        </w:rPr>
        <w:t xml:space="preserve"> Инна Олеговна награждена Дипломом Министерства образования Ставропольского края, Грамотой Ставропольской краевой организацией профессионального союза работников</w:t>
      </w:r>
      <w:r w:rsidRPr="00EA0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номинации </w:t>
      </w:r>
      <w:r w:rsidRPr="00EA0E9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«Техническая»</w:t>
      </w:r>
      <w:r w:rsidRPr="00EA0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округ представляла педагог МБУ ДО «Районный центр детского юношеского технического творчества» </w:t>
      </w:r>
      <w:r w:rsidR="006B7497" w:rsidRPr="00EA0E98">
        <w:rPr>
          <w:rFonts w:ascii="Times New Roman" w:hAnsi="Times New Roman" w:cs="Times New Roman"/>
          <w:sz w:val="28"/>
          <w:szCs w:val="28"/>
          <w:shd w:val="clear" w:color="auto" w:fill="FFFFFF"/>
        </w:rPr>
        <w:t>Савченко Олеся Михайловна,</w:t>
      </w:r>
      <w:r w:rsidRPr="00EA0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занявшая почетное второе место.</w:t>
      </w:r>
      <w:r w:rsidRPr="00EA0E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079F7F" w14:textId="77777777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>Всероссийский конкурс «Лучшая методическая разработка», 29.03.24г. призёр 3 место, Гордиенко С.В. МБУ ДО РЭЦ.</w:t>
      </w:r>
    </w:p>
    <w:p w14:paraId="457E9697" w14:textId="77777777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>Заочный муниципальный этап краевого конкурса «Лучшая программа детей в навигаторе дополнительного образования детей Ставропольского края в Петровском районе» 15 марта, Загребельная Л.А. победитель (1 место) МБУ ДО РЭЦ.</w:t>
      </w:r>
    </w:p>
    <w:p w14:paraId="2463F553" w14:textId="77777777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>Краевой туристический слёт педагогических работников, 15.09.23г. (1 место), Терновой Г.М. МБУ ДО РЭЦ.</w:t>
      </w:r>
    </w:p>
    <w:p w14:paraId="3FC55B64" w14:textId="77777777" w:rsidR="000B36B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>Краевой конкурс «Лучшая практика в системе дополнительного образования детей Ст.кр.» 16.10.23г. лауреат (2 место) Павленко О.В., Перепелица М.Ю. МБУ ДО РЭЦ.</w:t>
      </w:r>
    </w:p>
    <w:p w14:paraId="5B5B9D8D" w14:textId="425B1AE0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 xml:space="preserve">С 31 января по 29 марта 2024 года в крае проводился творческий конкурс среди детей и молодежи «Наследники Победы», Округ был представлен 14 работами из 11 образовательных организаций. Творческие работы оценивались в номинациях: «Сочинение. Стихотворение», «Рисунок» среди двух возрастных категорий участников: 12-14 лет и 15-17 лет. По итогам Конкурса определены победители, призеры и участники, которые награждены дипломами и грамотами. Вторе место в номинации «Стихотворение» занял Верменников Виктор из МКОУ СОШ №10 села Донская Балка, педагог Верменникова Л.В. В этой же номинации, а за сочинение среди участников 12-14 лет 3 место занял Сопов Степан из МКОУ </w:t>
      </w:r>
      <w:r w:rsidRPr="00EA0E98">
        <w:rPr>
          <w:rFonts w:ascii="Times New Roman" w:hAnsi="Times New Roman" w:cs="Times New Roman"/>
          <w:sz w:val="28"/>
          <w:szCs w:val="28"/>
        </w:rPr>
        <w:lastRenderedPageBreak/>
        <w:t>СОШ №6 имени Г.В. Батищева села Гофицкое, педагог Харитонова Е.И., в возрастной категории 15-17 3 место у Сучкова Ильи из МКОУ СОШ №5 г. Светлограда, педагог Липенцева Е.В..</w:t>
      </w:r>
    </w:p>
    <w:p w14:paraId="64B80DF3" w14:textId="6220B982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>В номинации «Рисунок» в возрастной категории15-17 лет 2 место у Поповой Анастасии из МКОУ СОШ №8 с Благодатное, педагог Черненко И.А. грамоту в этой же номинации получила Пушкина Ольга из МБУ ДО РДЭЦ, педагог Пушкина Л.Н. и Збукарев Артем из МКОУ СОШ №17 с. Сухая Буйвола.</w:t>
      </w:r>
    </w:p>
    <w:p w14:paraId="03FC1A6B" w14:textId="77777777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>По итогам краевого конкурса творческих работ «Имею право и обязан…» наши земляки успешно выступили в двух номинациях конкурса.</w:t>
      </w:r>
    </w:p>
    <w:p w14:paraId="798E2700" w14:textId="7E817688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>Номинация «Видеоработа»: возрастная категория 10-13 лет: 2 место занял Подгребельный Максим, учащийся МКОУ СОШ № 7, за творческую работу «Хочу быть услышанным».</w:t>
      </w:r>
    </w:p>
    <w:p w14:paraId="5D7B2AAD" w14:textId="47AD4959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 xml:space="preserve">В возрастной категории 14-18 лет 3 место занял Колядный Вадим, учащийся МБУ ДО «Дом детского творчества» за творческую работу «Финиш - и ПОБЕДА» </w:t>
      </w:r>
    </w:p>
    <w:p w14:paraId="59211C77" w14:textId="77777777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>Победителями муниципального конкурса проектов «Каникулы-2024» стали:</w:t>
      </w:r>
    </w:p>
    <w:p w14:paraId="664DF777" w14:textId="136B6E31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>1 место - проект МКУ ДО РДЭЦ «МОЯ семья – РОССИЯ» авторы – Гордиенко С.В.., Перепелица М.Ю;</w:t>
      </w:r>
    </w:p>
    <w:p w14:paraId="581B8232" w14:textId="71BEA6A2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ab/>
        <w:t xml:space="preserve">2 место - проект Территория </w:t>
      </w:r>
      <w:proofErr w:type="gramStart"/>
      <w:r w:rsidRPr="00EA0E98">
        <w:rPr>
          <w:rFonts w:ascii="Times New Roman" w:hAnsi="Times New Roman" w:cs="Times New Roman"/>
          <w:sz w:val="28"/>
          <w:szCs w:val="28"/>
        </w:rPr>
        <w:t>открытий»  авторы</w:t>
      </w:r>
      <w:proofErr w:type="gramEnd"/>
      <w:r w:rsidRPr="00EA0E98">
        <w:rPr>
          <w:rFonts w:ascii="Times New Roman" w:hAnsi="Times New Roman" w:cs="Times New Roman"/>
          <w:sz w:val="28"/>
          <w:szCs w:val="28"/>
        </w:rPr>
        <w:t xml:space="preserve"> – Куликова О.А.,  Гаврилина Л. Г</w:t>
      </w:r>
      <w:r w:rsidR="006B7497">
        <w:rPr>
          <w:rFonts w:ascii="Times New Roman" w:hAnsi="Times New Roman" w:cs="Times New Roman"/>
          <w:sz w:val="28"/>
          <w:szCs w:val="28"/>
        </w:rPr>
        <w:t>.</w:t>
      </w:r>
      <w:r w:rsidRPr="00EA0E98">
        <w:rPr>
          <w:rFonts w:ascii="Times New Roman" w:hAnsi="Times New Roman" w:cs="Times New Roman"/>
          <w:sz w:val="28"/>
          <w:szCs w:val="28"/>
        </w:rPr>
        <w:t xml:space="preserve"> 3 место - проект  МКОУ СОШ №6 «Вместе жить со всеми дружить» авторы Гриднева</w:t>
      </w:r>
      <w:r w:rsidR="006B7497">
        <w:rPr>
          <w:rFonts w:ascii="Times New Roman" w:hAnsi="Times New Roman" w:cs="Times New Roman"/>
          <w:sz w:val="28"/>
          <w:szCs w:val="28"/>
        </w:rPr>
        <w:t xml:space="preserve"> </w:t>
      </w:r>
      <w:r w:rsidRPr="00EA0E98">
        <w:rPr>
          <w:rFonts w:ascii="Times New Roman" w:hAnsi="Times New Roman" w:cs="Times New Roman"/>
          <w:sz w:val="28"/>
          <w:szCs w:val="28"/>
        </w:rPr>
        <w:t xml:space="preserve">Н.И., Ковалев А.А., </w:t>
      </w:r>
    </w:p>
    <w:p w14:paraId="325E9C92" w14:textId="52034471" w:rsidR="00EA0E98" w:rsidRPr="00EA0E98" w:rsidRDefault="00EA0E98" w:rsidP="00EA0E9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A0E98">
        <w:rPr>
          <w:rFonts w:ascii="Times New Roman" w:hAnsi="Times New Roman" w:cs="Times New Roman"/>
          <w:sz w:val="28"/>
          <w:szCs w:val="28"/>
        </w:rPr>
        <w:tab/>
        <w:t xml:space="preserve">Приз зрительских симпатий завоевал проект МБОУ СОШ №4 </w:t>
      </w:r>
      <w:r w:rsidRPr="00EA0E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«Ни чем орлят не испугать, орлята, учатся летать» авторы Мочалкина Ю.П.,</w:t>
      </w:r>
      <w:r w:rsidR="006B749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EA0E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Ящик Т. </w:t>
      </w:r>
      <w:proofErr w:type="gramStart"/>
      <w:r w:rsidRPr="00EA0E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Н..</w:t>
      </w:r>
      <w:proofErr w:type="gramEnd"/>
    </w:p>
    <w:p w14:paraId="72A94FCC" w14:textId="01FE54D2" w:rsidR="007B647E" w:rsidRPr="00EA0E98" w:rsidRDefault="00EA0E98" w:rsidP="006B74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A0E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Приз детского жюри – проект «</w:t>
      </w:r>
      <w:r w:rsidRPr="00EA0E98">
        <w:rPr>
          <w:rFonts w:ascii="Times New Roman" w:hAnsi="Times New Roman" w:cs="Times New Roman"/>
          <w:sz w:val="28"/>
          <w:szCs w:val="28"/>
        </w:rPr>
        <w:t>Территория открытий» авторы – Куликова О.А., Гаврилина Л. Г</w:t>
      </w:r>
      <w:r w:rsidR="006B7497">
        <w:rPr>
          <w:rFonts w:ascii="Times New Roman" w:hAnsi="Times New Roman" w:cs="Times New Roman"/>
          <w:sz w:val="28"/>
          <w:szCs w:val="28"/>
        </w:rPr>
        <w:t>.</w:t>
      </w:r>
      <w:r w:rsidRPr="00EA0E9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B647E" w:rsidRPr="00EA0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E98"/>
    <w:rsid w:val="000B36B8"/>
    <w:rsid w:val="002676A4"/>
    <w:rsid w:val="006B7497"/>
    <w:rsid w:val="007B647E"/>
    <w:rsid w:val="00C82E80"/>
    <w:rsid w:val="00EA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4749"/>
  <w15:docId w15:val="{7B50237D-C7CF-4555-A723-1F805390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620</Words>
  <Characters>3539</Characters>
  <Application>Microsoft Office Word</Application>
  <DocSecurity>0</DocSecurity>
  <Lines>29</Lines>
  <Paragraphs>8</Paragraphs>
  <ScaleCrop>false</ScaleCrop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ин яз</dc:creator>
  <cp:keywords/>
  <dc:description/>
  <cp:lastModifiedBy>Пользователь</cp:lastModifiedBy>
  <cp:revision>4</cp:revision>
  <dcterms:created xsi:type="dcterms:W3CDTF">2024-08-09T07:06:00Z</dcterms:created>
  <dcterms:modified xsi:type="dcterms:W3CDTF">2024-08-27T05:21:00Z</dcterms:modified>
</cp:coreProperties>
</file>